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02">
      <w:pPr>
        <w:spacing w:before="47" w:line="244" w:lineRule="auto"/>
        <w:ind w:left="2971" w:right="4072" w:firstLine="753.0000000000001"/>
        <w:rPr>
          <w:b w:val="1"/>
          <w:bCs w:val="1"/>
          <w:sz w:val="26"/>
          <w:szCs w:val="26"/>
        </w:rPr>
      </w:pPr>
      <w:r w:rsidDel="00000000" w:rsidR="00000000" w:rsidRPr="00000000">
        <w:rPr>
          <w:b w:val="1"/>
          <w:bCs w:val="1"/>
          <w:sz w:val="26"/>
          <w:szCs w:val="26"/>
          <w:rtl w:val="0"/>
        </w:rPr>
        <w:t xml:space="preserve">KRITERIA FOTO UNTUK SERTIFIKAT PENDIDIK</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20" w:right="90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5hamkiopi7z" w:id="0"/>
      <w:bookmarkEnd w:id="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Diberitahukan kepada mahasiswa PPG Dalam Jabatan bahwa foto untuk keperluan sertifikat pendidik dengan kriteria sebagai berikut, dan foto diunggah pada saat daftar Uji Kinerja (UKin) dan Uji Pengetahuan (UP) Uji Kompetensi Mahasiswa Pendidikan Profesi Guru (UKMPPG).</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68.0" w:type="dxa"/>
        <w:jc w:val="left"/>
        <w:tblInd w:w="1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4"/>
        <w:gridCol w:w="2093"/>
        <w:gridCol w:w="2686"/>
        <w:gridCol w:w="1174"/>
        <w:gridCol w:w="1176"/>
        <w:gridCol w:w="2285"/>
        <w:tblGridChange w:id="0">
          <w:tblGrid>
            <w:gridCol w:w="554"/>
            <w:gridCol w:w="2093"/>
            <w:gridCol w:w="2686"/>
            <w:gridCol w:w="1174"/>
            <w:gridCol w:w="1176"/>
            <w:gridCol w:w="2285"/>
          </w:tblGrid>
        </w:tblGridChange>
      </w:tblGrid>
      <w:tr>
        <w:trPr>
          <w:cantSplit w:val="0"/>
          <w:trHeight w:val="453" w:hRule="atLeast"/>
          <w:tblHeader w:val="0"/>
        </w:trPr>
        <w:tc>
          <w:tcPr>
            <w:shd w:fill="bebebe" w:val="cle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w:t>
            </w:r>
          </w:p>
        </w:tc>
        <w:tc>
          <w:tcPr>
            <w:shd w:fill="bebebe"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66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Kriteria</w:t>
            </w:r>
          </w:p>
        </w:tc>
        <w:tc>
          <w:tcPr>
            <w:gridSpan w:val="4"/>
            <w:shd w:fill="bebebe" w:val="clea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3078" w:right="3138"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Keterangan</w:t>
            </w:r>
          </w:p>
        </w:tc>
      </w:tr>
      <w:tr>
        <w:trPr>
          <w:cantSplit w:val="0"/>
          <w:trHeight w:val="655" w:hRule="atLeast"/>
          <w:tblHeader w:val="0"/>
        </w:trPr>
        <w:tc>
          <w:tcPr>
            <w:vMerge w:val="restart"/>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p>
        </w:tc>
        <w:tc>
          <w:tcPr>
            <w:vMerge w:val="restart"/>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Pakaian</w:t>
            </w:r>
          </w:p>
        </w:tc>
        <w:tc>
          <w:tcPr>
            <w:gridSpan w:val="4"/>
            <w:tcBorders>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Pria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Mengenakan kemeja putih, dasi hitam, jas hitam (bukan jas almamater)</w:t>
            </w:r>
          </w:p>
        </w:tc>
      </w:tr>
      <w:tr>
        <w:trPr>
          <w:cantSplit w:val="0"/>
          <w:trHeight w:val="616"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4"/>
            <w:tcBorders>
              <w:top w:color="000000" w:space="0" w:sz="0" w:val="nil"/>
              <w:bottom w:color="000000" w:space="0" w:sz="0" w:val="nil"/>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Wanita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Mengenakan kemeja putih</w:t>
            </w:r>
            <w:r w:rsidDel="00000000" w:rsidR="00000000" w:rsidRPr="00000000">
              <w:rPr>
                <w:rtl w:val="0"/>
              </w:rPr>
              <w:t xml:space="preserve">, dasi hitam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jas hitam (bukan jas almamater), rambut rapi</w:t>
            </w:r>
          </w:p>
        </w:tc>
      </w:tr>
      <w:tr>
        <w:trPr>
          <w:cantSplit w:val="0"/>
          <w:trHeight w:val="1194" w:hRule="atLeast"/>
          <w:tblHeader w:val="0"/>
        </w:trPr>
        <w:tc>
          <w:tcPr>
            <w:vMerge w:val="continue"/>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4"/>
            <w:tcBorders>
              <w:top w:color="000000" w:space="0" w:sz="0" w:val="nil"/>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Bagi wanita berjilbab</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3"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Mengenakan kemeja putih</w:t>
            </w:r>
            <w:r w:rsidDel="00000000" w:rsidR="00000000" w:rsidRPr="00000000">
              <w:rPr>
                <w:rtl w:val="0"/>
              </w:rPr>
              <w:t xml:space="preserve">, dasi hitam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jas hitam (bukan jas almamater), jilbab hitam dan dimasukkan dalam kemeja</w:t>
            </w:r>
          </w:p>
        </w:tc>
      </w:tr>
      <w:tr>
        <w:trPr>
          <w:cantSplit w:val="0"/>
          <w:trHeight w:val="613"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Latar Belakang Foto</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9" w:lineRule="auto"/>
              <w:ind w:left="108"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(Background)</w:t>
            </w:r>
          </w:p>
        </w:tc>
        <w:tc>
          <w:tcPr>
            <w:gridSpan w:val="4"/>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Merah</w:t>
            </w:r>
          </w:p>
        </w:tc>
      </w:tr>
      <w:tr>
        <w:trPr>
          <w:cantSplit w:val="0"/>
          <w:trHeight w:val="2834"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7"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085850" cy="1447800"/>
                  <wp:effectExtent b="0" l="0" r="0" t="0"/>
                  <wp:docPr id="2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085850"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6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 Pria Berjas</w:t>
            </w:r>
          </w:p>
        </w:tc>
        <w:tc>
          <w:tcPr>
            <w:gridSpan w:val="2"/>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086485" cy="1447800"/>
                  <wp:effectExtent b="0" l="0" r="0" t="0"/>
                  <wp:docPr id="22"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086485" cy="14478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 Wanita</w:t>
            </w:r>
          </w:p>
        </w:tc>
        <w:tc>
          <w:tcPr/>
          <w:p w:rsidR="00000000" w:rsidDel="00000000" w:rsidP="00000000" w:rsidRDefault="00000000" w:rsidRPr="00000000" w14:paraId="0000002F">
            <w:pPr>
              <w:ind w:left="425.1968503937013" w:hanging="141.7322834645671"/>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sz w:val="20"/>
                <w:szCs w:val="20"/>
              </w:rPr>
              <w:drawing>
                <wp:inline distB="0" distT="0" distL="0" distR="0">
                  <wp:extent cx="1015612" cy="1456498"/>
                  <wp:effectExtent b="0" l="0" r="0" t="0"/>
                  <wp:docPr id="20"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1015612" cy="1456498"/>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 Wanita Berjilbab</w:t>
            </w:r>
          </w:p>
        </w:tc>
      </w:tr>
      <w:tr>
        <w:trPr>
          <w:cantSplit w:val="0"/>
          <w:trHeight w:val="1814" w:hRule="atLeast"/>
          <w:tblHeader w:val="0"/>
        </w:trPr>
        <w:tc>
          <w:tcPr>
            <w:vMerge w:val="restart"/>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p>
        </w:tc>
        <w:tc>
          <w:tcPr>
            <w:vMerge w:val="restart"/>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Ukuran</w:t>
            </w:r>
          </w:p>
        </w:tc>
        <w:tc>
          <w:tcPr>
            <w:gridSpan w:val="4"/>
          </w:tcPr>
          <w:p w:rsidR="00000000" w:rsidDel="00000000" w:rsidP="00000000" w:rsidRDefault="00000000" w:rsidRPr="00000000" w14:paraId="000000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7"/>
              </w:tabs>
              <w:spacing w:after="0" w:before="37" w:line="240" w:lineRule="auto"/>
              <w:ind w:left="526"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Ukuran foto proposional (proporsi wajah antara 25%-30% dari foto)</w:t>
            </w:r>
          </w:p>
          <w:p w:rsidR="00000000" w:rsidDel="00000000" w:rsidP="00000000" w:rsidRDefault="00000000" w:rsidRPr="00000000" w14:paraId="000000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7"/>
              </w:tabs>
              <w:spacing w:after="0" w:before="41" w:line="237" w:lineRule="auto"/>
              <w:ind w:left="526" w:right="524"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Jarak kepala ke batas kanan kurang lebih sama dengan jarak kepala ke batas kiri</w:t>
            </w:r>
          </w:p>
          <w:p w:rsidR="00000000" w:rsidDel="00000000" w:rsidP="00000000" w:rsidRDefault="00000000" w:rsidRPr="00000000" w14:paraId="000000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6"/>
                <w:tab w:val="left" w:leader="none" w:pos="527"/>
              </w:tabs>
              <w:spacing w:after="0" w:before="42" w:line="240" w:lineRule="auto"/>
              <w:ind w:left="526"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Ujung pundak tidak terlihat</w:t>
            </w:r>
          </w:p>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7"/>
              </w:tabs>
              <w:spacing w:after="0" w:before="41" w:line="240" w:lineRule="auto"/>
              <w:ind w:left="526"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Ukuran file maksimal maksimal 100 Kb dan resolusi </w:t>
            </w:r>
            <w:r w:rsidDel="00000000" w:rsidR="00000000" w:rsidRPr="00000000">
              <w:rPr>
                <w:rtl w:val="0"/>
              </w:rPr>
              <w:t xml:space="preserve">300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x </w:t>
            </w:r>
            <w:r w:rsidDel="00000000" w:rsidR="00000000" w:rsidRPr="00000000">
              <w:rPr>
                <w:rtl w:val="0"/>
              </w:rPr>
              <w:t xml:space="preserve">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00 pixel</w:t>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27"/>
              </w:tabs>
              <w:spacing w:after="0" w:before="44" w:line="252.00000000000003" w:lineRule="auto"/>
              <w:ind w:left="526"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Format file maksimal harus JPG (no_peserta_nama.jpg)</w:t>
            </w:r>
          </w:p>
        </w:tc>
      </w:tr>
      <w:tr>
        <w:trPr>
          <w:cantSplit w:val="0"/>
          <w:trHeight w:val="3119" w:hRule="atLeast"/>
          <w:tblHeader w:val="0"/>
        </w:trPr>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1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162831" cy="1755648"/>
                  <wp:effectExtent b="0" l="0" r="0" t="0"/>
                  <wp:docPr id="24"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1162831" cy="1755648"/>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9" w:lineRule="auto"/>
              <w:ind w:left="42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Ukuran obyek tidak proporsional</w:t>
            </w:r>
          </w:p>
        </w:tc>
        <w:tc>
          <w:tcPr>
            <w:gridSpan w:val="2"/>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8"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224704" cy="1764792"/>
                  <wp:effectExtent b="0" l="0" r="0" t="0"/>
                  <wp:docPr id="23"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1224704" cy="1764792"/>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3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Proporsi yang benar</w:t>
            </w:r>
          </w:p>
        </w:tc>
      </w:tr>
      <w:tr>
        <w:trPr>
          <w:cantSplit w:val="0"/>
          <w:trHeight w:val="883" w:hRule="atLeast"/>
          <w:tblHeader w:val="0"/>
        </w:trPr>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Posisi</w:t>
            </w:r>
          </w:p>
        </w:tc>
        <w:tc>
          <w:tcPr>
            <w:gridSpan w:val="4"/>
          </w:tcPr>
          <w:p w:rsidR="00000000" w:rsidDel="00000000" w:rsidP="00000000" w:rsidRDefault="00000000" w:rsidRPr="00000000" w14:paraId="000000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53"/>
              </w:tabs>
              <w:spacing w:after="0" w:before="37" w:line="240" w:lineRule="auto"/>
              <w:ind w:left="552" w:right="0" w:hanging="426"/>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Badan dan kepala tegak sejajar menghadap ke depan</w:t>
            </w:r>
          </w:p>
          <w:p w:rsidR="00000000" w:rsidDel="00000000" w:rsidP="00000000" w:rsidRDefault="00000000" w:rsidRPr="00000000" w14:paraId="0000004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52"/>
                <w:tab w:val="left" w:leader="none" w:pos="553"/>
              </w:tabs>
              <w:spacing w:after="0" w:before="39" w:line="240" w:lineRule="auto"/>
              <w:ind w:left="552" w:right="0" w:hanging="426"/>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 tidak mengenakan kacamata</w:t>
            </w:r>
          </w:p>
        </w:tc>
      </w:tr>
    </w:tbl>
    <w:p w:rsidR="00000000" w:rsidDel="00000000" w:rsidP="00000000" w:rsidRDefault="00000000" w:rsidRPr="00000000" w14:paraId="0000004C">
      <w:pPr>
        <w:rPr/>
        <w:sectPr>
          <w:headerReference r:id="rId11" w:type="default"/>
          <w:pgSz w:h="18720" w:w="11910" w:orient="portrait"/>
          <w:pgMar w:bottom="280" w:top="2740" w:left="1220" w:right="480" w:header="754" w:footer="720"/>
          <w:pgNumType w:start="1"/>
        </w:sect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6"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2"/>
        <w:tblW w:w="9970.0" w:type="dxa"/>
        <w:jc w:val="left"/>
        <w:tblInd w:w="1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4"/>
        <w:gridCol w:w="2091"/>
        <w:gridCol w:w="3863"/>
        <w:gridCol w:w="3462"/>
        <w:tblGridChange w:id="0">
          <w:tblGrid>
            <w:gridCol w:w="554"/>
            <w:gridCol w:w="2091"/>
            <w:gridCol w:w="3863"/>
            <w:gridCol w:w="3462"/>
          </w:tblGrid>
        </w:tblGridChange>
      </w:tblGrid>
      <w:tr>
        <w:trPr>
          <w:cantSplit w:val="0"/>
          <w:trHeight w:val="453" w:hRule="atLeast"/>
          <w:tblHeader w:val="0"/>
        </w:trPr>
        <w:tc>
          <w:tcPr>
            <w:shd w:fill="bebebe"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1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w:t>
            </w:r>
          </w:p>
        </w:tc>
        <w:tc>
          <w:tcPr>
            <w:shd w:fill="bebebe"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66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Kriteria</w:t>
            </w:r>
          </w:p>
        </w:tc>
        <w:tc>
          <w:tcPr>
            <w:gridSpan w:val="2"/>
            <w:shd w:fill="bebebe"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3080" w:right="314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Keterangan</w:t>
            </w:r>
          </w:p>
        </w:tc>
      </w:tr>
      <w:tr>
        <w:trPr>
          <w:cantSplit w:val="0"/>
          <w:trHeight w:val="1192" w:hRule="atLeast"/>
          <w:tblHeader w:val="0"/>
        </w:trPr>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Kualitas gambar</w:t>
            </w:r>
          </w:p>
        </w:tc>
        <w:tc>
          <w:tcPr>
            <w:gridSpan w:val="2"/>
          </w:tcPr>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29"/>
              </w:tabs>
              <w:spacing w:after="0" w:before="40" w:line="240" w:lineRule="auto"/>
              <w:ind w:left="528"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 harus jelas dan tidak kabur,</w:t>
            </w:r>
          </w:p>
          <w:p w:rsidR="00000000" w:rsidDel="00000000" w:rsidP="00000000" w:rsidRDefault="00000000" w:rsidRPr="00000000" w14:paraId="000000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29"/>
              </w:tabs>
              <w:spacing w:after="0" w:before="38" w:line="240" w:lineRule="auto"/>
              <w:ind w:left="528"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Bukan foto hasil scan</w:t>
            </w:r>
          </w:p>
          <w:p w:rsidR="00000000" w:rsidDel="00000000" w:rsidP="00000000" w:rsidRDefault="00000000" w:rsidRPr="00000000" w14:paraId="000000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28"/>
                <w:tab w:val="left" w:leader="none" w:pos="529"/>
              </w:tabs>
              <w:spacing w:after="0" w:before="39" w:line="240" w:lineRule="auto"/>
              <w:ind w:left="528"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Foto terbaru (3 bulan terakhir).</w:t>
            </w:r>
          </w:p>
        </w:tc>
      </w:tr>
      <w:tr>
        <w:trPr>
          <w:cantSplit w:val="0"/>
          <w:trHeight w:val="3991" w:hRule="atLeast"/>
          <w:tblHeader w:val="0"/>
        </w:trPr>
        <w:tc>
          <w:tcPr>
            <w:vMerge w:val="restart"/>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p>
        </w:tc>
        <w:tc>
          <w:tcPr>
            <w:vMerge w:val="restart"/>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8" w:right="36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Contoh Foto yang tidak diperkenankan untuk diunggah</w:t>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1"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509602" cy="1915668"/>
                  <wp:effectExtent b="0" l="0" r="0" t="0"/>
                  <wp:docPr id="26"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509602" cy="1915668"/>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37" w:lineRule="auto"/>
              <w:ind w:left="1029" w:right="135" w:hanging="783"/>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Foto hasil scan/ Hasil foto yang difoto ulang dengan ponsel</w:t>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9"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281216" cy="1920240"/>
                  <wp:effectExtent b="0" l="0" r="0" t="0"/>
                  <wp:docPr id="25"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1281216" cy="192024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90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Foto kurang tajam</w:t>
            </w:r>
          </w:p>
        </w:tc>
      </w:tr>
      <w:tr>
        <w:trPr>
          <w:cantSplit w:val="0"/>
          <w:trHeight w:val="4149" w:hRule="atLeast"/>
          <w:tblHeader w:val="0"/>
        </w:trPr>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7"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462656" cy="2280666"/>
                  <wp:effectExtent b="0" l="0" r="0" t="0"/>
                  <wp:docPr id="28"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1462656" cy="2280666"/>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1"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Foto editan tidak sempurna</w:t>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1671330" cy="2240279"/>
                  <wp:effectExtent b="0" l="0" r="0" t="0"/>
                  <wp:docPr id="27"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1671330" cy="2240279"/>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66" w:lineRule="auto"/>
              <w:ind w:left="779" w:right="364" w:hanging="387"/>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Foto mengenakan jas dengan identitas/almamater</w:t>
            </w:r>
          </w:p>
        </w:tc>
      </w:tr>
    </w:tbl>
    <w:p w:rsidR="00000000" w:rsidDel="00000000" w:rsidP="00000000" w:rsidRDefault="00000000" w:rsidRPr="00000000" w14:paraId="00000068">
      <w:pPr>
        <w:rPr/>
      </w:pPr>
      <w:r w:rsidDel="00000000" w:rsidR="00000000" w:rsidRPr="00000000">
        <w:rPr>
          <w:rtl w:val="0"/>
        </w:rPr>
      </w:r>
    </w:p>
    <w:sectPr>
      <w:type w:val="nextPage"/>
      <w:pgSz w:h="18720" w:w="11910" w:orient="portrait"/>
      <w:pgMar w:bottom="280" w:top="2740" w:left="1220" w:right="480" w:header="754"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28" w:hanging="360"/>
      </w:pPr>
      <w:rPr>
        <w:rFonts w:ascii="Calibri" w:cs="Calibri" w:eastAsia="Calibri" w:hAnsi="Calibri"/>
        <w:sz w:val="22"/>
        <w:szCs w:val="22"/>
      </w:rPr>
    </w:lvl>
    <w:lvl w:ilvl="1">
      <w:start w:val="0"/>
      <w:numFmt w:val="bullet"/>
      <w:lvlText w:val="•"/>
      <w:lvlJc w:val="left"/>
      <w:pPr>
        <w:ind w:left="1199" w:hanging="360"/>
      </w:pPr>
      <w:rPr/>
    </w:lvl>
    <w:lvl w:ilvl="2">
      <w:start w:val="0"/>
      <w:numFmt w:val="bullet"/>
      <w:lvlText w:val="•"/>
      <w:lvlJc w:val="left"/>
      <w:pPr>
        <w:ind w:left="1879" w:hanging="360"/>
      </w:pPr>
      <w:rPr/>
    </w:lvl>
    <w:lvl w:ilvl="3">
      <w:start w:val="0"/>
      <w:numFmt w:val="bullet"/>
      <w:lvlText w:val="•"/>
      <w:lvlJc w:val="left"/>
      <w:pPr>
        <w:ind w:left="2558" w:hanging="360"/>
      </w:pPr>
      <w:rPr/>
    </w:lvl>
    <w:lvl w:ilvl="4">
      <w:start w:val="0"/>
      <w:numFmt w:val="bullet"/>
      <w:lvlText w:val="•"/>
      <w:lvlJc w:val="left"/>
      <w:pPr>
        <w:ind w:left="3238" w:hanging="360"/>
      </w:pPr>
      <w:rPr/>
    </w:lvl>
    <w:lvl w:ilvl="5">
      <w:start w:val="0"/>
      <w:numFmt w:val="bullet"/>
      <w:lvlText w:val="•"/>
      <w:lvlJc w:val="left"/>
      <w:pPr>
        <w:ind w:left="3917" w:hanging="360"/>
      </w:pPr>
      <w:rPr/>
    </w:lvl>
    <w:lvl w:ilvl="6">
      <w:start w:val="0"/>
      <w:numFmt w:val="bullet"/>
      <w:lvlText w:val="•"/>
      <w:lvlJc w:val="left"/>
      <w:pPr>
        <w:ind w:left="4597" w:hanging="360"/>
      </w:pPr>
      <w:rPr/>
    </w:lvl>
    <w:lvl w:ilvl="7">
      <w:start w:val="0"/>
      <w:numFmt w:val="bullet"/>
      <w:lvlText w:val="•"/>
      <w:lvlJc w:val="left"/>
      <w:pPr>
        <w:ind w:left="5276" w:hanging="360"/>
      </w:pPr>
      <w:rPr/>
    </w:lvl>
    <w:lvl w:ilvl="8">
      <w:start w:val="0"/>
      <w:numFmt w:val="bullet"/>
      <w:lvlText w:val="•"/>
      <w:lvlJc w:val="left"/>
      <w:pPr>
        <w:ind w:left="5956" w:hanging="360"/>
      </w:pPr>
      <w:rPr/>
    </w:lvl>
  </w:abstractNum>
  <w:abstractNum w:abstractNumId="2">
    <w:lvl w:ilvl="0">
      <w:start w:val="1"/>
      <w:numFmt w:val="lowerLetter"/>
      <w:lvlText w:val="%1."/>
      <w:lvlJc w:val="left"/>
      <w:pPr>
        <w:ind w:left="552" w:hanging="425"/>
      </w:pPr>
      <w:rPr>
        <w:rFonts w:ascii="Calibri" w:cs="Calibri" w:eastAsia="Calibri" w:hAnsi="Calibri"/>
        <w:sz w:val="22"/>
        <w:szCs w:val="22"/>
      </w:rPr>
    </w:lvl>
    <w:lvl w:ilvl="1">
      <w:start w:val="0"/>
      <w:numFmt w:val="bullet"/>
      <w:lvlText w:val="•"/>
      <w:lvlJc w:val="left"/>
      <w:pPr>
        <w:ind w:left="1235" w:hanging="425"/>
      </w:pPr>
      <w:rPr/>
    </w:lvl>
    <w:lvl w:ilvl="2">
      <w:start w:val="0"/>
      <w:numFmt w:val="bullet"/>
      <w:lvlText w:val="•"/>
      <w:lvlJc w:val="left"/>
      <w:pPr>
        <w:ind w:left="1910" w:hanging="425"/>
      </w:pPr>
      <w:rPr/>
    </w:lvl>
    <w:lvl w:ilvl="3">
      <w:start w:val="0"/>
      <w:numFmt w:val="bullet"/>
      <w:lvlText w:val="•"/>
      <w:lvlJc w:val="left"/>
      <w:pPr>
        <w:ind w:left="2585" w:hanging="425"/>
      </w:pPr>
      <w:rPr/>
    </w:lvl>
    <w:lvl w:ilvl="4">
      <w:start w:val="0"/>
      <w:numFmt w:val="bullet"/>
      <w:lvlText w:val="•"/>
      <w:lvlJc w:val="left"/>
      <w:pPr>
        <w:ind w:left="3260" w:hanging="425"/>
      </w:pPr>
      <w:rPr/>
    </w:lvl>
    <w:lvl w:ilvl="5">
      <w:start w:val="0"/>
      <w:numFmt w:val="bullet"/>
      <w:lvlText w:val="•"/>
      <w:lvlJc w:val="left"/>
      <w:pPr>
        <w:ind w:left="3935" w:hanging="425"/>
      </w:pPr>
      <w:rPr/>
    </w:lvl>
    <w:lvl w:ilvl="6">
      <w:start w:val="0"/>
      <w:numFmt w:val="bullet"/>
      <w:lvlText w:val="•"/>
      <w:lvlJc w:val="left"/>
      <w:pPr>
        <w:ind w:left="4610" w:hanging="425"/>
      </w:pPr>
      <w:rPr/>
    </w:lvl>
    <w:lvl w:ilvl="7">
      <w:start w:val="0"/>
      <w:numFmt w:val="bullet"/>
      <w:lvlText w:val="•"/>
      <w:lvlJc w:val="left"/>
      <w:pPr>
        <w:ind w:left="5285" w:hanging="425"/>
      </w:pPr>
      <w:rPr/>
    </w:lvl>
    <w:lvl w:ilvl="8">
      <w:start w:val="0"/>
      <w:numFmt w:val="bullet"/>
      <w:lvlText w:val="•"/>
      <w:lvlJc w:val="left"/>
      <w:pPr>
        <w:ind w:left="5960" w:hanging="425"/>
      </w:pPr>
      <w:rPr/>
    </w:lvl>
  </w:abstractNum>
  <w:abstractNum w:abstractNumId="3">
    <w:lvl w:ilvl="0">
      <w:start w:val="1"/>
      <w:numFmt w:val="lowerLetter"/>
      <w:lvlText w:val="%1."/>
      <w:lvlJc w:val="left"/>
      <w:pPr>
        <w:ind w:left="526" w:hanging="360"/>
      </w:pPr>
      <w:rPr>
        <w:rFonts w:ascii="Calibri" w:cs="Calibri" w:eastAsia="Calibri" w:hAnsi="Calibri"/>
        <w:sz w:val="22"/>
        <w:szCs w:val="22"/>
      </w:rPr>
    </w:lvl>
    <w:lvl w:ilvl="1">
      <w:start w:val="0"/>
      <w:numFmt w:val="bullet"/>
      <w:lvlText w:val="•"/>
      <w:lvlJc w:val="left"/>
      <w:pPr>
        <w:ind w:left="1199" w:hanging="360"/>
      </w:pPr>
      <w:rPr/>
    </w:lvl>
    <w:lvl w:ilvl="2">
      <w:start w:val="0"/>
      <w:numFmt w:val="bullet"/>
      <w:lvlText w:val="•"/>
      <w:lvlJc w:val="left"/>
      <w:pPr>
        <w:ind w:left="1878" w:hanging="360"/>
      </w:pPr>
      <w:rPr/>
    </w:lvl>
    <w:lvl w:ilvl="3">
      <w:start w:val="0"/>
      <w:numFmt w:val="bullet"/>
      <w:lvlText w:val="•"/>
      <w:lvlJc w:val="left"/>
      <w:pPr>
        <w:ind w:left="2557" w:hanging="360"/>
      </w:pPr>
      <w:rPr/>
    </w:lvl>
    <w:lvl w:ilvl="4">
      <w:start w:val="0"/>
      <w:numFmt w:val="bullet"/>
      <w:lvlText w:val="•"/>
      <w:lvlJc w:val="left"/>
      <w:pPr>
        <w:ind w:left="3236" w:hanging="360"/>
      </w:pPr>
      <w:rPr/>
    </w:lvl>
    <w:lvl w:ilvl="5">
      <w:start w:val="0"/>
      <w:numFmt w:val="bullet"/>
      <w:lvlText w:val="•"/>
      <w:lvlJc w:val="left"/>
      <w:pPr>
        <w:ind w:left="3915" w:hanging="360"/>
      </w:pPr>
      <w:rPr/>
    </w:lvl>
    <w:lvl w:ilvl="6">
      <w:start w:val="0"/>
      <w:numFmt w:val="bullet"/>
      <w:lvlText w:val="•"/>
      <w:lvlJc w:val="left"/>
      <w:pPr>
        <w:ind w:left="4594" w:hanging="360"/>
      </w:pPr>
      <w:rPr/>
    </w:lvl>
    <w:lvl w:ilvl="7">
      <w:start w:val="0"/>
      <w:numFmt w:val="bullet"/>
      <w:lvlText w:val="•"/>
      <w:lvlJc w:val="left"/>
      <w:pPr>
        <w:ind w:left="5273" w:hanging="360"/>
      </w:pPr>
      <w:rPr/>
    </w:lvl>
    <w:lvl w:ilvl="8">
      <w:start w:val="0"/>
      <w:numFmt w:val="bullet"/>
      <w:lvlText w:val="•"/>
      <w:lvlJc w:val="left"/>
      <w:pPr>
        <w:ind w:left="5952"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9" w:lineRule="auto"/>
      <w:ind w:left="20"/>
    </w:pPr>
    <w:rPr>
      <w:rFonts w:ascii="Arial" w:cs="Arial" w:eastAsia="Arial" w:hAnsi="Arial"/>
      <w:b w:val="1"/>
      <w:bCs w:val="1"/>
      <w:sz w:val="52"/>
      <w:szCs w:val="52"/>
    </w:rPr>
  </w:style>
  <w:style w:type="paragraph" w:styleId="Normal" w:default="1">
    <w:name w:val="Normal"/>
    <w:uiPriority w:val="1"/>
    <w:qFormat w:val="1"/>
    <w:rPr>
      <w:rFonts w:ascii="Calibri" w:cs="Calibri" w:eastAsia="Calibri" w:hAnsi="Calibri"/>
      <w:lang w:val="id"/>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style>
  <w:style w:type="paragraph" w:styleId="Title">
    <w:name w:val="Title"/>
    <w:basedOn w:val="Normal"/>
    <w:uiPriority w:val="1"/>
    <w:qFormat w:val="1"/>
    <w:pPr>
      <w:spacing w:before="19"/>
      <w:ind w:left="20"/>
    </w:pPr>
    <w:rPr>
      <w:rFonts w:ascii="Arial" w:cs="Arial" w:eastAsia="Arial" w:hAnsi="Arial"/>
      <w:b w:val="1"/>
      <w:bCs w:val="1"/>
      <w:sz w:val="52"/>
      <w:szCs w:val="52"/>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BalloonText">
    <w:name w:val="Balloon Text"/>
    <w:basedOn w:val="Normal"/>
    <w:link w:val="BalloonTextChar"/>
    <w:uiPriority w:val="99"/>
    <w:semiHidden w:val="1"/>
    <w:unhideWhenUsed w:val="1"/>
    <w:rsid w:val="0066196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6196C"/>
    <w:rPr>
      <w:rFonts w:ascii="Tahoma" w:cs="Tahoma" w:eastAsia="Calibri" w:hAnsi="Tahoma"/>
      <w:sz w:val="16"/>
      <w:szCs w:val="16"/>
      <w:lang w:val="id"/>
    </w:rPr>
  </w:style>
  <w:style w:type="paragraph" w:styleId="Header">
    <w:name w:val="header"/>
    <w:basedOn w:val="Normal"/>
    <w:link w:val="HeaderChar"/>
    <w:uiPriority w:val="99"/>
    <w:unhideWhenUsed w:val="1"/>
    <w:rsid w:val="0066196C"/>
    <w:pPr>
      <w:tabs>
        <w:tab w:val="center" w:pos="4513"/>
        <w:tab w:val="right" w:pos="9026"/>
      </w:tabs>
    </w:pPr>
  </w:style>
  <w:style w:type="character" w:styleId="HeaderChar" w:customStyle="1">
    <w:name w:val="Header Char"/>
    <w:basedOn w:val="DefaultParagraphFont"/>
    <w:link w:val="Header"/>
    <w:uiPriority w:val="99"/>
    <w:rsid w:val="0066196C"/>
    <w:rPr>
      <w:rFonts w:ascii="Calibri" w:cs="Calibri" w:eastAsia="Calibri" w:hAnsi="Calibri"/>
      <w:lang w:val="id"/>
    </w:rPr>
  </w:style>
  <w:style w:type="paragraph" w:styleId="Footer">
    <w:name w:val="footer"/>
    <w:basedOn w:val="Normal"/>
    <w:link w:val="FooterChar"/>
    <w:uiPriority w:val="99"/>
    <w:unhideWhenUsed w:val="1"/>
    <w:rsid w:val="0066196C"/>
    <w:pPr>
      <w:tabs>
        <w:tab w:val="center" w:pos="4513"/>
        <w:tab w:val="right" w:pos="9026"/>
      </w:tabs>
    </w:pPr>
  </w:style>
  <w:style w:type="character" w:styleId="FooterChar" w:customStyle="1">
    <w:name w:val="Footer Char"/>
    <w:basedOn w:val="DefaultParagraphFont"/>
    <w:link w:val="Footer"/>
    <w:uiPriority w:val="99"/>
    <w:rsid w:val="0066196C"/>
    <w:rPr>
      <w:rFonts w:ascii="Calibri" w:cs="Calibri" w:eastAsia="Calibri" w:hAnsi="Calibri"/>
      <w:lang w:val="i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1.jpg"/><Relationship Id="rId13" Type="http://schemas.openxmlformats.org/officeDocument/2006/relationships/image" Target="media/image3.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image" Target="media/image7.jpg"/><Relationship Id="rId14" Type="http://schemas.openxmlformats.org/officeDocument/2006/relationships/image" Target="media/image6.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V4iAvX/n+6WeBIJDu3u82/qf/A==">CgMxLjAyDmguOTVoYW1raW9waTd6OAByITFYbEZ0ZHlYZjNvU2tRakhVVXVoalp2SHZkeVktdGxLRw==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2024-05-20T03:22:00Z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2024-05-20T00:00:00Z</vt:filetime>
  </property>
</Properties>
</file>